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B5" w:rsidRDefault="003A3875">
      <w:r>
        <w:t xml:space="preserve">Dottoressa </w:t>
      </w:r>
      <w:proofErr w:type="spellStart"/>
      <w:r>
        <w:t>Michaela</w:t>
      </w:r>
      <w:proofErr w:type="spellEnd"/>
      <w:r>
        <w:t xml:space="preserve"> Adami</w:t>
      </w:r>
    </w:p>
    <w:p w:rsidR="003A3875" w:rsidRDefault="003A3875">
      <w:r>
        <w:t xml:space="preserve">Curriculum </w:t>
      </w:r>
    </w:p>
    <w:p w:rsidR="003A3875" w:rsidRDefault="003A3875">
      <w:r>
        <w:t>Nata il 19 Marzo 1960</w:t>
      </w:r>
    </w:p>
    <w:p w:rsidR="003A3875" w:rsidRDefault="003A3875">
      <w:r>
        <w:t>Laureata  in Medicina e Chirurgia con il massimo dei voti e lode presso l’ Università di Genova nel Luglio 1987 , è iscritta all’ Ordine dei Medici di Genova al n° 14005</w:t>
      </w:r>
    </w:p>
    <w:p w:rsidR="003A3875" w:rsidRDefault="003A3875">
      <w:r w:rsidRPr="00CE2DFD">
        <w:rPr>
          <w:b/>
        </w:rPr>
        <w:t>Specialista in Chirurgia Plastica e Ricostruttiva</w:t>
      </w:r>
      <w:r>
        <w:t xml:space="preserve"> (Genova Luglio 1992)</w:t>
      </w:r>
    </w:p>
    <w:p w:rsidR="003A3875" w:rsidRDefault="003A3875">
      <w:r>
        <w:t>Dirigente medico presso la struttura complessa di Chirurgia Plastica / Cattedra di Chirurgia Plastica del Policlinico San Martino di Genova dal Dicembre 1992 a tutt’oggi.</w:t>
      </w:r>
    </w:p>
    <w:p w:rsidR="003A3875" w:rsidRDefault="003A3875">
      <w:r>
        <w:t xml:space="preserve">E’ membro della </w:t>
      </w:r>
      <w:r w:rsidRPr="00CE2DFD">
        <w:rPr>
          <w:b/>
        </w:rPr>
        <w:t>So</w:t>
      </w:r>
      <w:r w:rsidR="00CE2DFD" w:rsidRPr="00CE2DFD">
        <w:rPr>
          <w:b/>
        </w:rPr>
        <w:t>cietà Italia</w:t>
      </w:r>
      <w:r w:rsidRPr="00CE2DFD">
        <w:rPr>
          <w:b/>
        </w:rPr>
        <w:t>na di Chirurgia Plastica Ricostruttiva ed Estetica</w:t>
      </w:r>
      <w:r>
        <w:t xml:space="preserve"> (S.I.C.P.R.E.)</w:t>
      </w:r>
    </w:p>
    <w:p w:rsidR="003A3875" w:rsidRDefault="003A3875">
      <w:r>
        <w:t xml:space="preserve">E’ membro della </w:t>
      </w:r>
      <w:r w:rsidRPr="00CE2DFD">
        <w:rPr>
          <w:b/>
        </w:rPr>
        <w:t xml:space="preserve">American Society of Plastic </w:t>
      </w:r>
      <w:proofErr w:type="spellStart"/>
      <w:r w:rsidRPr="00CE2DFD">
        <w:rPr>
          <w:b/>
        </w:rPr>
        <w:t>Surgery</w:t>
      </w:r>
      <w:proofErr w:type="spellEnd"/>
      <w:r>
        <w:t xml:space="preserve"> </w:t>
      </w:r>
      <w:r w:rsidR="00CE2DFD">
        <w:t xml:space="preserve"> </w:t>
      </w:r>
      <w:r>
        <w:t>(A.S.P.S.)</w:t>
      </w:r>
    </w:p>
    <w:p w:rsidR="003A3875" w:rsidRDefault="003A3875">
      <w:r>
        <w:t>Nell’ anno 1994 ha svolto un periodo di perfezionamento presso  la  U.C.L.A. (</w:t>
      </w:r>
      <w:proofErr w:type="spellStart"/>
      <w:r>
        <w:t>University</w:t>
      </w:r>
      <w:proofErr w:type="spellEnd"/>
      <w:r>
        <w:t xml:space="preserve"> of California in Los Angeles)</w:t>
      </w:r>
    </w:p>
    <w:p w:rsidR="00CE2DFD" w:rsidRDefault="00CE2DFD">
      <w:r>
        <w:t>E’ autrice di numerose pubblicazioni scientifiche su riviste scientifiche italiane ed internazionali.</w:t>
      </w:r>
    </w:p>
    <w:p w:rsidR="00CE2DFD" w:rsidRDefault="00CE2DFD">
      <w:r>
        <w:t xml:space="preserve">Svolge </w:t>
      </w:r>
      <w:proofErr w:type="spellStart"/>
      <w:r>
        <w:t>routinariamente</w:t>
      </w:r>
      <w:proofErr w:type="spellEnd"/>
      <w:r>
        <w:t xml:space="preserve"> attività chirurgica come primo operatore in tutti i campi della Chirurgia Plastica , </w:t>
      </w:r>
      <w:bookmarkStart w:id="0" w:name="_GoBack"/>
      <w:bookmarkEnd w:id="0"/>
      <w:r>
        <w:t>con particolare riguardo alla chirurgia estetica e ricostruttiva della mammella.</w:t>
      </w:r>
    </w:p>
    <w:p w:rsidR="00CE2DFD" w:rsidRDefault="00CE2DFD"/>
    <w:p w:rsidR="003A3875" w:rsidRDefault="003A3875"/>
    <w:p w:rsidR="003A3875" w:rsidRDefault="003A3875"/>
    <w:sectPr w:rsidR="003A38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75"/>
    <w:rsid w:val="003A3875"/>
    <w:rsid w:val="005549B5"/>
    <w:rsid w:val="00C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Galli</dc:creator>
  <cp:lastModifiedBy>Angelo Galli</cp:lastModifiedBy>
  <cp:revision>1</cp:revision>
  <dcterms:created xsi:type="dcterms:W3CDTF">2017-06-26T06:00:00Z</dcterms:created>
  <dcterms:modified xsi:type="dcterms:W3CDTF">2017-06-26T06:14:00Z</dcterms:modified>
</cp:coreProperties>
</file>