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78" w:rsidRPr="00032622" w:rsidRDefault="00F45187" w:rsidP="00207E37">
      <w:pPr>
        <w:pStyle w:val="Titolo"/>
        <w:jc w:val="center"/>
        <w:rPr>
          <w:rFonts w:ascii="Comic Sans MS" w:hAnsi="Comic Sans MS" w:cs="DejaVu Sans"/>
          <w:sz w:val="36"/>
          <w:szCs w:val="36"/>
          <w:lang w:val="en-US"/>
        </w:rPr>
      </w:pPr>
      <w:proofErr w:type="spellStart"/>
      <w:r w:rsidRPr="00032622">
        <w:rPr>
          <w:rFonts w:ascii="Comic Sans MS" w:hAnsi="Comic Sans MS" w:cs="DejaVu Sans"/>
          <w:sz w:val="36"/>
          <w:szCs w:val="36"/>
          <w:lang w:val="en-US"/>
        </w:rPr>
        <w:t>Syntetic</w:t>
      </w:r>
      <w:proofErr w:type="spellEnd"/>
      <w:r w:rsidRPr="00032622">
        <w:rPr>
          <w:rFonts w:ascii="Comic Sans MS" w:hAnsi="Comic Sans MS" w:cs="DejaVu Sans"/>
          <w:sz w:val="36"/>
          <w:szCs w:val="36"/>
          <w:lang w:val="en-US"/>
        </w:rPr>
        <w:t xml:space="preserve"> </w:t>
      </w:r>
      <w:r w:rsidR="00207E37" w:rsidRPr="00032622">
        <w:rPr>
          <w:rFonts w:ascii="Comic Sans MS" w:hAnsi="Comic Sans MS" w:cs="DejaVu Sans"/>
          <w:sz w:val="36"/>
          <w:szCs w:val="36"/>
          <w:lang w:val="en-US"/>
        </w:rPr>
        <w:t xml:space="preserve">Curriculum Vitae </w:t>
      </w:r>
      <w:r w:rsidRPr="00032622">
        <w:rPr>
          <w:rFonts w:ascii="Comic Sans MS" w:hAnsi="Comic Sans MS" w:cs="DejaVu Sans"/>
          <w:sz w:val="36"/>
          <w:szCs w:val="36"/>
          <w:lang w:val="en-US"/>
        </w:rPr>
        <w:t>of</w:t>
      </w:r>
      <w:r w:rsidR="00207E37" w:rsidRPr="00032622">
        <w:rPr>
          <w:rFonts w:ascii="Comic Sans MS" w:hAnsi="Comic Sans MS" w:cs="DejaVu Sans"/>
          <w:sz w:val="36"/>
          <w:szCs w:val="36"/>
          <w:lang w:val="en-US"/>
        </w:rPr>
        <w:t xml:space="preserve"> </w:t>
      </w:r>
      <w:proofErr w:type="spellStart"/>
      <w:r w:rsidR="00207E37" w:rsidRPr="00032622">
        <w:rPr>
          <w:rFonts w:ascii="Comic Sans MS" w:hAnsi="Comic Sans MS" w:cs="DejaVu Sans"/>
          <w:sz w:val="36"/>
          <w:szCs w:val="36"/>
          <w:lang w:val="en-US"/>
        </w:rPr>
        <w:t>Danilo</w:t>
      </w:r>
      <w:proofErr w:type="spellEnd"/>
      <w:r w:rsidR="00207E37" w:rsidRPr="00032622">
        <w:rPr>
          <w:rFonts w:ascii="Comic Sans MS" w:hAnsi="Comic Sans MS" w:cs="DejaVu Sans"/>
          <w:sz w:val="36"/>
          <w:szCs w:val="36"/>
          <w:lang w:val="en-US"/>
        </w:rPr>
        <w:t xml:space="preserve"> </w:t>
      </w:r>
      <w:proofErr w:type="spellStart"/>
      <w:r w:rsidR="00207E37" w:rsidRPr="00032622">
        <w:rPr>
          <w:rFonts w:ascii="Comic Sans MS" w:hAnsi="Comic Sans MS" w:cs="DejaVu Sans"/>
          <w:sz w:val="36"/>
          <w:szCs w:val="36"/>
          <w:lang w:val="en-US"/>
        </w:rPr>
        <w:t>Dodero</w:t>
      </w:r>
      <w:proofErr w:type="spellEnd"/>
      <w:r w:rsidRPr="00032622">
        <w:rPr>
          <w:rFonts w:ascii="Comic Sans MS" w:hAnsi="Comic Sans MS" w:cs="DejaVu Sans"/>
          <w:sz w:val="36"/>
          <w:szCs w:val="36"/>
          <w:lang w:val="en-US"/>
        </w:rPr>
        <w:t>, MD</w:t>
      </w:r>
    </w:p>
    <w:p w:rsidR="00B175C9" w:rsidRPr="009930D5" w:rsidRDefault="00D44C1B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From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12/12/1994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to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16/08/2015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>: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Director</w:t>
      </w:r>
      <w:r w:rsidR="009930D5">
        <w:rPr>
          <w:rFonts w:ascii="Comic Sans MS" w:hAnsi="Comic Sans MS" w:cs="DejaVu Sans"/>
          <w:sz w:val="20"/>
          <w:szCs w:val="20"/>
          <w:lang w:val="en-US"/>
        </w:rPr>
        <w:t xml:space="preserve"> &amp; Chair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O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b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>stetric G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y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>necolog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ic Department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 </w:t>
      </w:r>
      <w:proofErr w:type="spellStart"/>
      <w:r w:rsidRPr="009930D5">
        <w:rPr>
          <w:rFonts w:ascii="Comic Sans MS" w:hAnsi="Comic Sans MS" w:cs="DejaVu Sans"/>
          <w:sz w:val="20"/>
          <w:szCs w:val="20"/>
          <w:lang w:val="en-US"/>
        </w:rPr>
        <w:t>Riboli</w:t>
      </w:r>
      <w:proofErr w:type="spellEnd"/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Hospital </w:t>
      </w:r>
      <w:proofErr w:type="spellStart"/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Lavagna</w:t>
      </w:r>
      <w:proofErr w:type="spellEnd"/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 Geno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>a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 (IT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>).</w:t>
      </w:r>
      <w:r w:rsidR="00E82801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From 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>1/1/2014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to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16/08/2015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>: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Teacher Consultant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proofErr w:type="spellStart"/>
      <w:r w:rsidRPr="009930D5">
        <w:rPr>
          <w:rFonts w:ascii="Comic Sans MS" w:hAnsi="Comic Sans MS" w:cs="DejaVu Sans"/>
          <w:sz w:val="20"/>
          <w:szCs w:val="20"/>
          <w:lang w:val="en-US"/>
        </w:rPr>
        <w:t>Sant’Andrea</w:t>
      </w:r>
      <w:proofErr w:type="spellEnd"/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Hospital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La Spezia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(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IT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)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for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 “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Vaginal Reconstructive Pelvic Surgery and </w:t>
      </w:r>
      <w:proofErr w:type="spellStart"/>
      <w:r w:rsidRPr="009930D5">
        <w:rPr>
          <w:rFonts w:ascii="Comic Sans MS" w:hAnsi="Comic Sans MS" w:cs="DejaVu Sans"/>
          <w:sz w:val="20"/>
          <w:szCs w:val="20"/>
          <w:lang w:val="en-US"/>
        </w:rPr>
        <w:t>Oncological</w:t>
      </w:r>
      <w:proofErr w:type="spellEnd"/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Surgery</w:t>
      </w:r>
      <w:r w:rsidR="00D74C8E" w:rsidRPr="009930D5">
        <w:rPr>
          <w:rFonts w:ascii="Comic Sans MS" w:hAnsi="Comic Sans MS" w:cs="DejaVu Sans"/>
          <w:sz w:val="20"/>
          <w:szCs w:val="20"/>
          <w:lang w:val="en-US"/>
        </w:rPr>
        <w:t xml:space="preserve">”. </w:t>
      </w:r>
    </w:p>
    <w:p w:rsidR="00D44C1B" w:rsidRPr="009930D5" w:rsidRDefault="00D44C1B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From 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 xml:space="preserve"> 2012-2013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today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: Professor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on Contract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of</w:t>
      </w:r>
      <w:r w:rsidR="00566386" w:rsidRPr="009930D5">
        <w:rPr>
          <w:rFonts w:ascii="Comic Sans MS" w:hAnsi="Comic Sans MS" w:cs="DejaVu Sans"/>
          <w:sz w:val="20"/>
          <w:szCs w:val="20"/>
          <w:lang w:val="en-US"/>
        </w:rPr>
        <w:t xml:space="preserve"> “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“Vaginal Reconstructive Pelvic Surgery”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 at the University of Genoa (IT)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88518C" w:rsidRPr="009930D5" w:rsidRDefault="0088518C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Aut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hor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of more than 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 n°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200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scientific </w:t>
      </w:r>
      <w:proofErr w:type="spellStart"/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pubblications</w:t>
      </w:r>
      <w:proofErr w:type="spellEnd"/>
      <w:r w:rsidR="006D566E" w:rsidRPr="009930D5">
        <w:rPr>
          <w:rFonts w:ascii="Comic Sans MS" w:hAnsi="Comic Sans MS" w:cs="DejaVu Sans"/>
          <w:sz w:val="20"/>
          <w:szCs w:val="20"/>
          <w:lang w:val="en-US"/>
        </w:rPr>
        <w:t>,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more than 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 n°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10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Chapters of National and International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Scientific Books/Manuals of Obstetrics, Ob/</w:t>
      </w:r>
      <w:proofErr w:type="spellStart"/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Gyn</w:t>
      </w:r>
      <w:proofErr w:type="spellEnd"/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 Ultrasound, Gynecological Surgery and 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n° 1 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“Tridimensional Gynecological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Ultrasound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Book”.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 Aut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h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or 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of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 n° 5 </w:t>
      </w:r>
      <w:proofErr w:type="spellStart"/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>A</w:t>
      </w:r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>cta</w:t>
      </w:r>
      <w:proofErr w:type="spellEnd"/>
      <w:r w:rsidR="00D44C1B" w:rsidRPr="009930D5">
        <w:rPr>
          <w:rFonts w:ascii="Comic Sans MS" w:hAnsi="Comic Sans MS" w:cs="DejaVu Sans"/>
          <w:sz w:val="20"/>
          <w:szCs w:val="20"/>
          <w:lang w:val="en-US"/>
        </w:rPr>
        <w:t xml:space="preserve"> of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National &amp; Inte</w:t>
      </w:r>
      <w:r w:rsidR="0076373A" w:rsidRPr="009930D5">
        <w:rPr>
          <w:rFonts w:ascii="Comic Sans MS" w:hAnsi="Comic Sans MS" w:cs="DejaVu Sans"/>
          <w:sz w:val="20"/>
          <w:szCs w:val="20"/>
          <w:lang w:val="en-US"/>
        </w:rPr>
        <w:t>rnational Congresses and Courses, organized by himself</w:t>
      </w:r>
      <w:r w:rsidR="00382F77"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382F77" w:rsidRPr="009930D5" w:rsidRDefault="00D97B1F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proofErr w:type="spellStart"/>
      <w:r w:rsidRPr="009930D5">
        <w:rPr>
          <w:rFonts w:ascii="Comic Sans MS" w:hAnsi="Comic Sans MS" w:cs="DejaVu Sans"/>
          <w:sz w:val="20"/>
          <w:szCs w:val="20"/>
          <w:lang w:val="en-US"/>
        </w:rPr>
        <w:t>Partecipa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tion</w:t>
      </w:r>
      <w:proofErr w:type="spellEnd"/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 xml:space="preserve"> to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huge number of Congresses and Updating Courses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as Speaker/Teacher .</w:t>
      </w:r>
    </w:p>
    <w:p w:rsidR="00DB1405" w:rsidRPr="009930D5" w:rsidRDefault="00DB1405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Aut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h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or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as</w:t>
      </w:r>
      <w:r w:rsidR="0059740F" w:rsidRPr="009930D5">
        <w:rPr>
          <w:rFonts w:ascii="Comic Sans MS" w:hAnsi="Comic Sans MS" w:cs="DejaVu Sans"/>
          <w:sz w:val="20"/>
          <w:szCs w:val="20"/>
          <w:lang w:val="en-US"/>
        </w:rPr>
        <w:t xml:space="preserve"> I° Operator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of more than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6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000 </w:t>
      </w:r>
      <w:r w:rsidR="00766AA5">
        <w:rPr>
          <w:rFonts w:ascii="Comic Sans MS" w:hAnsi="Comic Sans MS" w:cs="DejaVu Sans"/>
          <w:sz w:val="20"/>
          <w:szCs w:val="20"/>
          <w:lang w:val="en-US"/>
        </w:rPr>
        <w:t xml:space="preserve">major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surgical gynecological operations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ab</w:t>
      </w:r>
      <w:r w:rsidR="00992A50" w:rsidRPr="009930D5">
        <w:rPr>
          <w:rFonts w:ascii="Comic Sans MS" w:hAnsi="Comic Sans MS" w:cs="DejaVu Sans"/>
          <w:sz w:val="20"/>
          <w:szCs w:val="20"/>
          <w:lang w:val="en-US"/>
        </w:rPr>
        <w:t>dominal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ly</w:t>
      </w:r>
      <w:r w:rsidR="00992A50" w:rsidRPr="009930D5">
        <w:rPr>
          <w:rFonts w:ascii="Comic Sans MS" w:hAnsi="Comic Sans MS" w:cs="DejaVu Sans"/>
          <w:sz w:val="20"/>
          <w:szCs w:val="20"/>
          <w:lang w:val="en-US"/>
        </w:rPr>
        <w:t>, vaginal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ly</w:t>
      </w:r>
      <w:r w:rsidR="00992A50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and</w:t>
      </w:r>
      <w:r w:rsidR="00992A50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proofErr w:type="spellStart"/>
      <w:r w:rsidR="003501AB" w:rsidRPr="009930D5">
        <w:rPr>
          <w:rFonts w:ascii="Comic Sans MS" w:hAnsi="Comic Sans MS" w:cs="DejaVu Sans"/>
          <w:sz w:val="20"/>
          <w:szCs w:val="20"/>
          <w:lang w:val="en-US"/>
        </w:rPr>
        <w:t>laparoscopically</w:t>
      </w:r>
      <w:proofErr w:type="spellEnd"/>
      <w:r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D97B1F" w:rsidRPr="009930D5" w:rsidRDefault="009B2471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Italian Member of</w:t>
      </w:r>
      <w:r w:rsidR="004E08C4" w:rsidRPr="009930D5">
        <w:rPr>
          <w:rFonts w:ascii="Comic Sans MS" w:hAnsi="Comic Sans MS" w:cs="DejaVu Sans"/>
          <w:sz w:val="20"/>
          <w:szCs w:val="20"/>
          <w:lang w:val="en-US"/>
        </w:rPr>
        <w:t xml:space="preserve"> POPSITREG (</w:t>
      </w:r>
      <w:r w:rsidR="004E08C4" w:rsidRPr="009930D5">
        <w:rPr>
          <w:rFonts w:ascii="Comic Sans MS" w:hAnsi="Comic Sans MS" w:cs="DejaVu Sans"/>
          <w:i/>
          <w:sz w:val="20"/>
          <w:szCs w:val="20"/>
          <w:lang w:val="en-US"/>
        </w:rPr>
        <w:t xml:space="preserve">Pelvic Organs </w:t>
      </w:r>
      <w:proofErr w:type="spellStart"/>
      <w:r w:rsidR="004E08C4" w:rsidRPr="009930D5">
        <w:rPr>
          <w:rFonts w:ascii="Comic Sans MS" w:hAnsi="Comic Sans MS" w:cs="DejaVu Sans"/>
          <w:i/>
          <w:sz w:val="20"/>
          <w:szCs w:val="20"/>
          <w:lang w:val="en-US"/>
        </w:rPr>
        <w:t>Propaps</w:t>
      </w:r>
      <w:proofErr w:type="spellEnd"/>
      <w:r w:rsidR="004E08C4" w:rsidRPr="009930D5">
        <w:rPr>
          <w:rFonts w:ascii="Comic Sans MS" w:hAnsi="Comic Sans MS" w:cs="DejaVu Sans"/>
          <w:i/>
          <w:sz w:val="20"/>
          <w:szCs w:val="20"/>
          <w:lang w:val="en-US"/>
        </w:rPr>
        <w:t xml:space="preserve"> Stress Incontinence </w:t>
      </w:r>
      <w:r w:rsidR="006B4497" w:rsidRPr="009930D5">
        <w:rPr>
          <w:rFonts w:ascii="Comic Sans MS" w:hAnsi="Comic Sans MS" w:cs="DejaVu Sans"/>
          <w:i/>
          <w:sz w:val="20"/>
          <w:szCs w:val="20"/>
          <w:lang w:val="en-US"/>
        </w:rPr>
        <w:t>Treatment Research Educational Group</w:t>
      </w:r>
      <w:r w:rsidR="006B4497" w:rsidRPr="009930D5">
        <w:rPr>
          <w:rFonts w:ascii="Comic Sans MS" w:hAnsi="Comic Sans MS" w:cs="DejaVu Sans"/>
          <w:sz w:val="20"/>
          <w:szCs w:val="20"/>
          <w:lang w:val="en-US"/>
        </w:rPr>
        <w:t xml:space="preserve">)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from</w:t>
      </w:r>
      <w:r w:rsidR="006B4497" w:rsidRPr="009930D5">
        <w:rPr>
          <w:rFonts w:ascii="Comic Sans MS" w:hAnsi="Comic Sans MS" w:cs="DejaVu Sans"/>
          <w:sz w:val="20"/>
          <w:szCs w:val="20"/>
          <w:lang w:val="en-US"/>
        </w:rPr>
        <w:t xml:space="preserve"> 2006.</w:t>
      </w:r>
    </w:p>
    <w:p w:rsidR="006B4497" w:rsidRPr="009930D5" w:rsidRDefault="009B2471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Italian Member of </w:t>
      </w:r>
      <w:r w:rsidR="006B4497" w:rsidRPr="009930D5">
        <w:rPr>
          <w:rFonts w:ascii="Comic Sans MS" w:hAnsi="Comic Sans MS" w:cs="DejaVu Sans"/>
          <w:sz w:val="20"/>
          <w:szCs w:val="20"/>
          <w:lang w:val="en-US"/>
        </w:rPr>
        <w:t xml:space="preserve"> V.E.L.A. (</w:t>
      </w:r>
      <w:r w:rsidR="006B4497" w:rsidRPr="009930D5">
        <w:rPr>
          <w:rFonts w:ascii="Comic Sans MS" w:hAnsi="Comic Sans MS" w:cs="DejaVu Sans"/>
          <w:i/>
          <w:sz w:val="20"/>
          <w:szCs w:val="20"/>
          <w:lang w:val="en-US"/>
        </w:rPr>
        <w:t xml:space="preserve">Vaginal Erbium Laser </w:t>
      </w:r>
      <w:proofErr w:type="spellStart"/>
      <w:r w:rsidR="006B4497" w:rsidRPr="009930D5">
        <w:rPr>
          <w:rFonts w:ascii="Comic Sans MS" w:hAnsi="Comic Sans MS" w:cs="DejaVu Sans"/>
          <w:i/>
          <w:sz w:val="20"/>
          <w:szCs w:val="20"/>
          <w:lang w:val="en-US"/>
        </w:rPr>
        <w:t>Accademy</w:t>
      </w:r>
      <w:proofErr w:type="spellEnd"/>
      <w:r w:rsidR="006B4497" w:rsidRPr="009930D5">
        <w:rPr>
          <w:rFonts w:ascii="Comic Sans MS" w:hAnsi="Comic Sans MS" w:cs="DejaVu Sans"/>
          <w:sz w:val="20"/>
          <w:szCs w:val="20"/>
          <w:lang w:val="en-US"/>
        </w:rPr>
        <w:t xml:space="preserve">)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from </w:t>
      </w:r>
      <w:r w:rsidR="006B4497" w:rsidRPr="009930D5">
        <w:rPr>
          <w:rFonts w:ascii="Comic Sans MS" w:hAnsi="Comic Sans MS" w:cs="DejaVu Sans"/>
          <w:sz w:val="20"/>
          <w:szCs w:val="20"/>
          <w:lang w:val="en-US"/>
        </w:rPr>
        <w:t xml:space="preserve"> 2015.</w:t>
      </w:r>
    </w:p>
    <w:p w:rsidR="00654683" w:rsidRPr="009930D5" w:rsidRDefault="00654683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I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>nventor of a new technique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>of</w:t>
      </w:r>
      <w:r w:rsidR="009721A6" w:rsidRPr="009930D5">
        <w:rPr>
          <w:rFonts w:ascii="Comic Sans MS" w:hAnsi="Comic Sans MS" w:cs="DejaVu Sans"/>
          <w:sz w:val="20"/>
          <w:szCs w:val="20"/>
          <w:lang w:val="en-US"/>
        </w:rPr>
        <w:t xml:space="preserve"> “Reconstructive vaginal surgery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 xml:space="preserve">”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(</w:t>
      </w:r>
      <w:r w:rsidRPr="009930D5">
        <w:rPr>
          <w:rFonts w:ascii="Comic Sans MS" w:hAnsi="Comic Sans MS" w:cs="DejaVu Sans"/>
          <w:i/>
          <w:sz w:val="20"/>
          <w:szCs w:val="20"/>
          <w:lang w:val="en-US"/>
        </w:rPr>
        <w:t xml:space="preserve">INDAUOI </w:t>
      </w:r>
      <w:r w:rsidR="009721A6" w:rsidRPr="009930D5">
        <w:rPr>
          <w:rFonts w:ascii="Comic Sans MS" w:hAnsi="Comic Sans MS" w:cs="DejaVu Sans"/>
          <w:i/>
          <w:sz w:val="20"/>
          <w:szCs w:val="20"/>
          <w:lang w:val="en-US"/>
        </w:rPr>
        <w:t>on J</w:t>
      </w:r>
      <w:r w:rsidR="009B2471" w:rsidRPr="009930D5">
        <w:rPr>
          <w:rFonts w:ascii="Comic Sans MS" w:hAnsi="Comic Sans MS" w:cs="DejaVu Sans"/>
          <w:i/>
          <w:sz w:val="20"/>
          <w:szCs w:val="20"/>
          <w:lang w:val="en-US"/>
        </w:rPr>
        <w:t xml:space="preserve">uly, </w:t>
      </w:r>
      <w:r w:rsidRPr="009930D5">
        <w:rPr>
          <w:rFonts w:ascii="Comic Sans MS" w:hAnsi="Comic Sans MS" w:cs="DejaVu Sans"/>
          <w:i/>
          <w:sz w:val="20"/>
          <w:szCs w:val="20"/>
          <w:lang w:val="en-US"/>
        </w:rPr>
        <w:t>2015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)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 xml:space="preserve">,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>by using a biological mesh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(</w:t>
      </w:r>
      <w:r w:rsidR="009721A6" w:rsidRPr="009930D5">
        <w:rPr>
          <w:rFonts w:ascii="Comic Sans MS" w:hAnsi="Comic Sans MS" w:cs="DejaVu Sans"/>
          <w:i/>
          <w:sz w:val="20"/>
          <w:szCs w:val="20"/>
          <w:u w:val="single"/>
          <w:lang w:val="en-US"/>
        </w:rPr>
        <w:t>patented Rome Ministry</w:t>
      </w:r>
      <w:r w:rsidRPr="009930D5">
        <w:rPr>
          <w:rFonts w:ascii="Comic Sans MS" w:hAnsi="Comic Sans MS" w:cs="DejaVu Sans"/>
          <w:i/>
          <w:sz w:val="20"/>
          <w:szCs w:val="20"/>
          <w:u w:val="single"/>
          <w:lang w:val="en-US"/>
        </w:rPr>
        <w:t xml:space="preserve"> 2015 </w:t>
      </w:r>
      <w:r w:rsidR="009721A6" w:rsidRPr="009930D5">
        <w:rPr>
          <w:rFonts w:ascii="Comic Sans MS" w:hAnsi="Comic Sans MS" w:cs="DejaVu Sans"/>
          <w:i/>
          <w:sz w:val="20"/>
          <w:szCs w:val="20"/>
          <w:u w:val="single"/>
          <w:lang w:val="en-US"/>
        </w:rPr>
        <w:t xml:space="preserve">as </w:t>
      </w:r>
      <w:r w:rsidRPr="009930D5">
        <w:rPr>
          <w:rFonts w:ascii="Comic Sans MS" w:hAnsi="Comic Sans MS" w:cs="DejaVu Sans"/>
          <w:i/>
          <w:sz w:val="20"/>
          <w:szCs w:val="20"/>
          <w:u w:val="single"/>
          <w:lang w:val="en-US"/>
        </w:rPr>
        <w:t>“Butterfly 3D”)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654683" w:rsidRDefault="009B2471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National</w:t>
      </w:r>
      <w:r w:rsidR="009930D5" w:rsidRPr="009930D5">
        <w:rPr>
          <w:rFonts w:ascii="Comic Sans MS" w:hAnsi="Comic Sans MS" w:cs="DejaVu Sans"/>
          <w:sz w:val="20"/>
          <w:szCs w:val="20"/>
          <w:lang w:val="en-US"/>
        </w:rPr>
        <w:t xml:space="preserve"> &amp; International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A33B44" w:rsidRPr="009930D5">
        <w:rPr>
          <w:rFonts w:ascii="Comic Sans MS" w:hAnsi="Comic Sans MS" w:cs="DejaVu Sans"/>
          <w:sz w:val="20"/>
          <w:szCs w:val="20"/>
          <w:lang w:val="en-US"/>
        </w:rPr>
        <w:t>Clinical Manager</w:t>
      </w:r>
      <w:r w:rsidR="009930D5">
        <w:rPr>
          <w:rFonts w:ascii="Comic Sans MS" w:hAnsi="Comic Sans MS" w:cs="DejaVu Sans"/>
          <w:sz w:val="20"/>
          <w:szCs w:val="20"/>
          <w:lang w:val="en-US"/>
        </w:rPr>
        <w:t xml:space="preserve"> (exclusive for 3 years)</w:t>
      </w:r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of the</w:t>
      </w:r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proofErr w:type="spellStart"/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>Urogyn</w:t>
      </w:r>
      <w:proofErr w:type="spellEnd"/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Company, for the</w:t>
      </w:r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new treatment of female urinary incontinence, without the operatory theatre</w:t>
      </w:r>
      <w:r w:rsidR="00497D6E" w:rsidRPr="009930D5">
        <w:rPr>
          <w:rFonts w:ascii="Comic Sans MS" w:hAnsi="Comic Sans MS" w:cs="DejaVu Sans"/>
          <w:sz w:val="20"/>
          <w:szCs w:val="20"/>
          <w:lang w:val="en-US"/>
        </w:rPr>
        <w:t>,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using </w:t>
      </w:r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>UROLASTIC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procedure</w:t>
      </w:r>
      <w:r w:rsidR="009930D5">
        <w:rPr>
          <w:rFonts w:ascii="Comic Sans MS" w:hAnsi="Comic Sans MS" w:cs="DejaVu Sans"/>
          <w:sz w:val="20"/>
          <w:szCs w:val="20"/>
          <w:lang w:val="en-US"/>
        </w:rPr>
        <w:t xml:space="preserve"> – from </w:t>
      </w:r>
      <w:proofErr w:type="spellStart"/>
      <w:r w:rsidR="009930D5">
        <w:rPr>
          <w:rFonts w:ascii="Comic Sans MS" w:hAnsi="Comic Sans MS" w:cs="DejaVu Sans"/>
          <w:sz w:val="20"/>
          <w:szCs w:val="20"/>
          <w:lang w:val="en-US"/>
        </w:rPr>
        <w:t>sept</w:t>
      </w:r>
      <w:proofErr w:type="spellEnd"/>
      <w:r w:rsidR="009930D5">
        <w:rPr>
          <w:rFonts w:ascii="Comic Sans MS" w:hAnsi="Comic Sans MS" w:cs="DejaVu Sans"/>
          <w:sz w:val="20"/>
          <w:szCs w:val="20"/>
          <w:lang w:val="en-US"/>
        </w:rPr>
        <w:t xml:space="preserve"> 2016</w:t>
      </w:r>
      <w:r w:rsidR="00654683"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9930D5" w:rsidRPr="009930D5" w:rsidRDefault="009930D5" w:rsidP="0088518C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>
        <w:rPr>
          <w:rFonts w:ascii="Comic Sans MS" w:hAnsi="Comic Sans MS" w:cs="DejaVu Sans"/>
          <w:sz w:val="20"/>
          <w:szCs w:val="20"/>
          <w:lang w:val="en-US"/>
        </w:rPr>
        <w:t>Pelvic Floor &amp; Urinary Incontinence Centre Chair at S. Giuseppe Univ. Hosp. IRCSS</w:t>
      </w:r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>
        <w:rPr>
          <w:rFonts w:ascii="Comic Sans MS" w:hAnsi="Comic Sans MS" w:cs="DejaVu Sans"/>
          <w:sz w:val="20"/>
          <w:szCs w:val="20"/>
          <w:lang w:val="en-US"/>
        </w:rPr>
        <w:t xml:space="preserve"> of Milan (IT)</w:t>
      </w:r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>
        <w:rPr>
          <w:rFonts w:ascii="Comic Sans MS" w:hAnsi="Comic Sans MS" w:cs="DejaVu Sans"/>
          <w:sz w:val="20"/>
          <w:szCs w:val="20"/>
          <w:lang w:val="en-US"/>
        </w:rPr>
        <w:t>- from 2015.</w:t>
      </w:r>
    </w:p>
    <w:p w:rsidR="00497D6E" w:rsidRPr="009930D5" w:rsidRDefault="009930D5" w:rsidP="00E82801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>
        <w:rPr>
          <w:rFonts w:ascii="Comic Sans MS" w:hAnsi="Comic Sans MS" w:cs="DejaVu Sans"/>
          <w:sz w:val="20"/>
          <w:szCs w:val="20"/>
          <w:lang w:val="en-US"/>
        </w:rPr>
        <w:t>Pelvic Floor &amp; Urinary Incontinence Centre Chair  at</w:t>
      </w:r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proofErr w:type="spellStart"/>
      <w:r>
        <w:rPr>
          <w:rFonts w:ascii="Comic Sans MS" w:hAnsi="Comic Sans MS" w:cs="DejaVu Sans"/>
          <w:sz w:val="20"/>
          <w:szCs w:val="20"/>
          <w:lang w:val="en-US"/>
        </w:rPr>
        <w:t>S.F</w:t>
      </w:r>
      <w:r w:rsidR="00BE5739">
        <w:rPr>
          <w:rFonts w:ascii="Comic Sans MS" w:hAnsi="Comic Sans MS" w:cs="DejaVu Sans"/>
          <w:sz w:val="20"/>
          <w:szCs w:val="20"/>
          <w:lang w:val="en-US"/>
        </w:rPr>
        <w:t>amiglia</w:t>
      </w:r>
      <w:proofErr w:type="spellEnd"/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>
        <w:rPr>
          <w:rFonts w:ascii="Comic Sans MS" w:hAnsi="Comic Sans MS" w:cs="DejaVu Sans"/>
          <w:sz w:val="20"/>
          <w:szCs w:val="20"/>
          <w:lang w:val="en-US"/>
        </w:rPr>
        <w:t xml:space="preserve">Univ. “Tor </w:t>
      </w:r>
      <w:proofErr w:type="spellStart"/>
      <w:r>
        <w:rPr>
          <w:rFonts w:ascii="Comic Sans MS" w:hAnsi="Comic Sans MS" w:cs="DejaVu Sans"/>
          <w:sz w:val="20"/>
          <w:szCs w:val="20"/>
          <w:lang w:val="en-US"/>
        </w:rPr>
        <w:t>Vergata</w:t>
      </w:r>
      <w:proofErr w:type="spellEnd"/>
      <w:r>
        <w:rPr>
          <w:rFonts w:ascii="Comic Sans MS" w:hAnsi="Comic Sans MS" w:cs="DejaVu Sans"/>
          <w:sz w:val="20"/>
          <w:szCs w:val="20"/>
          <w:lang w:val="en-US"/>
        </w:rPr>
        <w:t xml:space="preserve">” 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 xml:space="preserve"> of 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Roma 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 xml:space="preserve">(IT) </w:t>
      </w:r>
      <w:r w:rsidR="009721A6" w:rsidRPr="009930D5">
        <w:rPr>
          <w:rFonts w:ascii="Comic Sans MS" w:hAnsi="Comic Sans MS" w:cs="DejaVu Sans"/>
          <w:sz w:val="20"/>
          <w:szCs w:val="20"/>
          <w:lang w:val="en-US"/>
        </w:rPr>
        <w:t>-</w:t>
      </w:r>
      <w:r w:rsidR="00BE5739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9B2471" w:rsidRPr="009930D5">
        <w:rPr>
          <w:rFonts w:ascii="Comic Sans MS" w:hAnsi="Comic Sans MS" w:cs="DejaVu Sans"/>
          <w:sz w:val="20"/>
          <w:szCs w:val="20"/>
          <w:lang w:val="en-US"/>
        </w:rPr>
        <w:t xml:space="preserve">from 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201</w:t>
      </w:r>
      <w:r>
        <w:rPr>
          <w:rFonts w:ascii="Comic Sans MS" w:hAnsi="Comic Sans MS" w:cs="DejaVu Sans"/>
          <w:sz w:val="20"/>
          <w:szCs w:val="20"/>
          <w:lang w:val="en-US"/>
        </w:rPr>
        <w:t>6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>.</w:t>
      </w:r>
    </w:p>
    <w:p w:rsidR="00E82801" w:rsidRPr="009930D5" w:rsidRDefault="009B2471" w:rsidP="00E82801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>Gynecological Surgeon at the Clinic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Villa </w:t>
      </w:r>
      <w:proofErr w:type="spellStart"/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>Montallegro</w:t>
      </w:r>
      <w:proofErr w:type="spellEnd"/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>of Geno</w:t>
      </w:r>
      <w:r w:rsidR="000020A7" w:rsidRPr="009930D5">
        <w:rPr>
          <w:rFonts w:ascii="Comic Sans MS" w:hAnsi="Comic Sans MS" w:cs="DejaVu Sans"/>
          <w:sz w:val="20"/>
          <w:szCs w:val="20"/>
          <w:lang w:val="en-US"/>
        </w:rPr>
        <w:t>a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 (IT)</w:t>
      </w:r>
      <w:r w:rsidR="00497D6E" w:rsidRPr="009930D5">
        <w:rPr>
          <w:rFonts w:ascii="Comic Sans MS" w:hAnsi="Comic Sans MS" w:cs="DejaVu Sans"/>
          <w:sz w:val="20"/>
          <w:szCs w:val="20"/>
          <w:lang w:val="en-US"/>
        </w:rPr>
        <w:t xml:space="preserve"> from 1994 and at the Clinic </w:t>
      </w:r>
      <w:proofErr w:type="spellStart"/>
      <w:r w:rsidR="00497D6E" w:rsidRPr="009930D5">
        <w:rPr>
          <w:rFonts w:ascii="Comic Sans MS" w:hAnsi="Comic Sans MS" w:cs="DejaVu Sans"/>
          <w:sz w:val="20"/>
          <w:szCs w:val="20"/>
          <w:lang w:val="en-US"/>
        </w:rPr>
        <w:t>Zucchi</w:t>
      </w:r>
      <w:proofErr w:type="spellEnd"/>
      <w:r w:rsidR="00497D6E" w:rsidRPr="009930D5">
        <w:rPr>
          <w:rFonts w:ascii="Comic Sans MS" w:hAnsi="Comic Sans MS" w:cs="DejaVu Sans"/>
          <w:sz w:val="20"/>
          <w:szCs w:val="20"/>
          <w:lang w:val="en-US"/>
        </w:rPr>
        <w:t xml:space="preserve"> of Monza/Milan (IT)</w:t>
      </w:r>
      <w:r w:rsidR="009721A6" w:rsidRPr="009930D5">
        <w:rPr>
          <w:rFonts w:ascii="Comic Sans MS" w:hAnsi="Comic Sans MS" w:cs="DejaVu Sans"/>
          <w:sz w:val="20"/>
          <w:szCs w:val="20"/>
          <w:lang w:val="en-US"/>
        </w:rPr>
        <w:t>-</w:t>
      </w:r>
      <w:r w:rsidR="00786DB8">
        <w:rPr>
          <w:rFonts w:ascii="Comic Sans MS" w:hAnsi="Comic Sans MS" w:cs="DejaVu Sans"/>
          <w:sz w:val="20"/>
          <w:szCs w:val="20"/>
          <w:lang w:val="en-US"/>
        </w:rPr>
        <w:t xml:space="preserve"> </w:t>
      </w:r>
      <w:r w:rsidR="00497D6E" w:rsidRPr="009930D5">
        <w:rPr>
          <w:rFonts w:ascii="Comic Sans MS" w:hAnsi="Comic Sans MS" w:cs="DejaVu Sans"/>
          <w:sz w:val="20"/>
          <w:szCs w:val="20"/>
          <w:lang w:val="en-US"/>
        </w:rPr>
        <w:t xml:space="preserve"> 2015</w:t>
      </w:r>
      <w:r w:rsidR="00E22A58">
        <w:rPr>
          <w:rFonts w:ascii="Comic Sans MS" w:hAnsi="Comic Sans MS" w:cs="DejaVu Sans"/>
          <w:sz w:val="20"/>
          <w:szCs w:val="20"/>
          <w:lang w:val="en-US"/>
        </w:rPr>
        <w:t>- 2016.</w:t>
      </w:r>
      <w:r w:rsidR="00A33B44" w:rsidRPr="009930D5">
        <w:rPr>
          <w:rFonts w:ascii="Comic Sans MS" w:hAnsi="Comic Sans MS" w:cs="DejaVu Sans"/>
          <w:sz w:val="20"/>
          <w:szCs w:val="20"/>
          <w:lang w:val="en-US"/>
        </w:rPr>
        <w:t xml:space="preserve"> </w:t>
      </w:r>
    </w:p>
    <w:p w:rsidR="00C413CE" w:rsidRDefault="00032622" w:rsidP="00E82801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EMA (European Medical Association) Scientific Committee Member “Expert” in Gynecology, Pelvic Floor and Urinary Incontinence </w:t>
      </w:r>
      <w:r w:rsidR="009721A6" w:rsidRPr="009930D5">
        <w:rPr>
          <w:rFonts w:ascii="Comic Sans MS" w:hAnsi="Comic Sans MS" w:cs="DejaVu Sans"/>
          <w:sz w:val="20"/>
          <w:szCs w:val="20"/>
          <w:lang w:val="en-US"/>
        </w:rPr>
        <w:t>-</w:t>
      </w:r>
      <w:r w:rsidR="00786DB8">
        <w:rPr>
          <w:rFonts w:ascii="Comic Sans MS" w:hAnsi="Comic Sans MS" w:cs="DejaVu Sans"/>
          <w:sz w:val="20"/>
          <w:szCs w:val="20"/>
          <w:lang w:val="en-US"/>
        </w:rPr>
        <w:t xml:space="preserve">  </w:t>
      </w:r>
      <w:r w:rsidRPr="009930D5">
        <w:rPr>
          <w:rFonts w:ascii="Comic Sans MS" w:hAnsi="Comic Sans MS" w:cs="DejaVu Sans"/>
          <w:sz w:val="20"/>
          <w:szCs w:val="20"/>
          <w:lang w:val="en-US"/>
        </w:rPr>
        <w:t xml:space="preserve">from </w:t>
      </w:r>
      <w:proofErr w:type="spellStart"/>
      <w:r w:rsidRPr="009930D5">
        <w:rPr>
          <w:rFonts w:ascii="Comic Sans MS" w:hAnsi="Comic Sans MS" w:cs="DejaVu Sans"/>
          <w:sz w:val="20"/>
          <w:szCs w:val="20"/>
          <w:lang w:val="en-US"/>
        </w:rPr>
        <w:t>nov</w:t>
      </w:r>
      <w:proofErr w:type="spellEnd"/>
      <w:r w:rsidRPr="009930D5">
        <w:rPr>
          <w:rFonts w:ascii="Comic Sans MS" w:hAnsi="Comic Sans MS" w:cs="DejaVu Sans"/>
          <w:sz w:val="20"/>
          <w:szCs w:val="20"/>
          <w:lang w:val="en-US"/>
        </w:rPr>
        <w:t>. 2015.</w:t>
      </w:r>
    </w:p>
    <w:p w:rsidR="009930D5" w:rsidRDefault="009930D5" w:rsidP="00E82801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>
        <w:rPr>
          <w:rFonts w:ascii="Comic Sans MS" w:hAnsi="Comic Sans MS" w:cs="DejaVu Sans"/>
          <w:sz w:val="20"/>
          <w:szCs w:val="20"/>
          <w:lang w:val="en-US"/>
        </w:rPr>
        <w:t xml:space="preserve">International Opinion Leader of Vaginal Laser Rejuvenation (LADYLIFT diode laser) by </w:t>
      </w:r>
      <w:proofErr w:type="spellStart"/>
      <w:r>
        <w:rPr>
          <w:rFonts w:ascii="Comic Sans MS" w:hAnsi="Comic Sans MS" w:cs="DejaVu Sans"/>
          <w:sz w:val="20"/>
          <w:szCs w:val="20"/>
          <w:lang w:val="en-US"/>
        </w:rPr>
        <w:t>Euphoton</w:t>
      </w:r>
      <w:proofErr w:type="spellEnd"/>
      <w:r>
        <w:rPr>
          <w:rFonts w:ascii="Comic Sans MS" w:hAnsi="Comic Sans MS" w:cs="DejaVu Sans"/>
          <w:sz w:val="20"/>
          <w:szCs w:val="20"/>
          <w:lang w:val="en-US"/>
        </w:rPr>
        <w:t xml:space="preserve"> Italy</w:t>
      </w:r>
      <w:r w:rsidR="00786DB8">
        <w:rPr>
          <w:rFonts w:ascii="Comic Sans MS" w:hAnsi="Comic Sans MS" w:cs="DejaVu Sans"/>
          <w:sz w:val="20"/>
          <w:szCs w:val="20"/>
          <w:lang w:val="en-US"/>
        </w:rPr>
        <w:t>-</w:t>
      </w:r>
      <w:r>
        <w:rPr>
          <w:rFonts w:ascii="Comic Sans MS" w:hAnsi="Comic Sans MS" w:cs="DejaVu Sans"/>
          <w:sz w:val="20"/>
          <w:szCs w:val="20"/>
          <w:lang w:val="en-US"/>
        </w:rPr>
        <w:t xml:space="preserve"> from 2016.</w:t>
      </w:r>
    </w:p>
    <w:p w:rsidR="00182E05" w:rsidRPr="009930D5" w:rsidRDefault="00182E05" w:rsidP="00E82801">
      <w:pPr>
        <w:jc w:val="both"/>
        <w:rPr>
          <w:rFonts w:ascii="Comic Sans MS" w:hAnsi="Comic Sans MS" w:cs="DejaVu Sans"/>
          <w:sz w:val="20"/>
          <w:szCs w:val="20"/>
          <w:lang w:val="en-US"/>
        </w:rPr>
      </w:pPr>
      <w:r>
        <w:rPr>
          <w:rFonts w:ascii="Comic Sans MS" w:hAnsi="Comic Sans MS" w:cs="DejaVu Sans"/>
          <w:sz w:val="20"/>
          <w:szCs w:val="20"/>
          <w:lang w:val="en-US"/>
        </w:rPr>
        <w:t xml:space="preserve">Director Superior Research Institute University U.P.T.M. </w:t>
      </w:r>
      <w:r w:rsidR="00786DB8">
        <w:rPr>
          <w:rFonts w:ascii="Comic Sans MS" w:hAnsi="Comic Sans MS" w:cs="DejaVu Sans"/>
          <w:sz w:val="20"/>
          <w:szCs w:val="20"/>
          <w:lang w:val="en-US"/>
        </w:rPr>
        <w:t xml:space="preserve">of Rome - </w:t>
      </w:r>
      <w:r>
        <w:rPr>
          <w:rFonts w:ascii="Comic Sans MS" w:hAnsi="Comic Sans MS" w:cs="DejaVu Sans"/>
          <w:sz w:val="20"/>
          <w:szCs w:val="20"/>
          <w:lang w:val="en-US"/>
        </w:rPr>
        <w:t>from 2017.</w:t>
      </w:r>
    </w:p>
    <w:p w:rsidR="00FD069A" w:rsidRPr="009930D5" w:rsidRDefault="00672D5A" w:rsidP="00E82801">
      <w:pPr>
        <w:jc w:val="center"/>
        <w:rPr>
          <w:rFonts w:ascii="Comic Sans MS" w:hAnsi="Comic Sans MS" w:cs="DejaVu Sans"/>
          <w:b/>
          <w:sz w:val="20"/>
          <w:szCs w:val="20"/>
          <w:lang w:val="en-US"/>
        </w:rPr>
      </w:pPr>
      <w:proofErr w:type="spellStart"/>
      <w:r w:rsidRPr="009930D5">
        <w:rPr>
          <w:rFonts w:ascii="Comic Sans MS" w:hAnsi="Comic Sans MS" w:cs="DejaVu Sans"/>
          <w:b/>
          <w:sz w:val="20"/>
          <w:szCs w:val="20"/>
          <w:lang w:val="en-US"/>
        </w:rPr>
        <w:t>Danilo</w:t>
      </w:r>
      <w:proofErr w:type="spellEnd"/>
      <w:r w:rsidRPr="009930D5">
        <w:rPr>
          <w:rFonts w:ascii="Comic Sans MS" w:hAnsi="Comic Sans MS" w:cs="DejaVu Sans"/>
          <w:b/>
          <w:sz w:val="20"/>
          <w:szCs w:val="20"/>
          <w:lang w:val="en-US"/>
        </w:rPr>
        <w:t xml:space="preserve"> DODERO</w:t>
      </w:r>
    </w:p>
    <w:sectPr w:rsidR="00FD069A" w:rsidRPr="009930D5" w:rsidSect="009E7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07E37"/>
    <w:rsid w:val="000020A7"/>
    <w:rsid w:val="00032622"/>
    <w:rsid w:val="00174170"/>
    <w:rsid w:val="00182E05"/>
    <w:rsid w:val="00207E37"/>
    <w:rsid w:val="0024384A"/>
    <w:rsid w:val="00247FE9"/>
    <w:rsid w:val="00276267"/>
    <w:rsid w:val="00343816"/>
    <w:rsid w:val="003501AB"/>
    <w:rsid w:val="00382F77"/>
    <w:rsid w:val="00497D6E"/>
    <w:rsid w:val="004E08C4"/>
    <w:rsid w:val="00536DFB"/>
    <w:rsid w:val="00566386"/>
    <w:rsid w:val="0059740F"/>
    <w:rsid w:val="00654683"/>
    <w:rsid w:val="00672317"/>
    <w:rsid w:val="00672D5A"/>
    <w:rsid w:val="00694D7C"/>
    <w:rsid w:val="006B4497"/>
    <w:rsid w:val="006D566E"/>
    <w:rsid w:val="0076373A"/>
    <w:rsid w:val="00766AA5"/>
    <w:rsid w:val="00785E45"/>
    <w:rsid w:val="00786DB8"/>
    <w:rsid w:val="00796B08"/>
    <w:rsid w:val="007A05BC"/>
    <w:rsid w:val="008176E1"/>
    <w:rsid w:val="008658FF"/>
    <w:rsid w:val="0086664E"/>
    <w:rsid w:val="0088518C"/>
    <w:rsid w:val="0089737C"/>
    <w:rsid w:val="0092332D"/>
    <w:rsid w:val="009721A6"/>
    <w:rsid w:val="00992A50"/>
    <w:rsid w:val="009930D5"/>
    <w:rsid w:val="009B2471"/>
    <w:rsid w:val="009E7878"/>
    <w:rsid w:val="00A33B44"/>
    <w:rsid w:val="00A52050"/>
    <w:rsid w:val="00AF6393"/>
    <w:rsid w:val="00B175C9"/>
    <w:rsid w:val="00BE5739"/>
    <w:rsid w:val="00C413CE"/>
    <w:rsid w:val="00CD33EA"/>
    <w:rsid w:val="00CD7DFE"/>
    <w:rsid w:val="00D44C1B"/>
    <w:rsid w:val="00D74C8E"/>
    <w:rsid w:val="00D97B1F"/>
    <w:rsid w:val="00DB1405"/>
    <w:rsid w:val="00E22A58"/>
    <w:rsid w:val="00E82801"/>
    <w:rsid w:val="00F45187"/>
    <w:rsid w:val="00FD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7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07E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07E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2015-11-22T10:32:00Z</dcterms:created>
  <dcterms:modified xsi:type="dcterms:W3CDTF">2017-06-27T11:01:00Z</dcterms:modified>
</cp:coreProperties>
</file>