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FBA" w:rsidRPr="00AA3FBA" w:rsidRDefault="00E24E02" w:rsidP="00AA3FBA">
      <w:pPr>
        <w:jc w:val="right"/>
      </w:pPr>
      <w:r>
        <w:t>Genova 24.07.2016</w:t>
      </w:r>
    </w:p>
    <w:p w:rsidR="00DD4CB7" w:rsidRDefault="00DD4CB7">
      <w:pPr>
        <w:rPr>
          <w:b/>
          <w:sz w:val="32"/>
          <w:szCs w:val="32"/>
        </w:rPr>
      </w:pPr>
    </w:p>
    <w:p w:rsidR="004F47E0" w:rsidRDefault="00D83D78">
      <w:pPr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4F47E0" w:rsidRPr="004F47E0">
        <w:rPr>
          <w:b/>
          <w:sz w:val="32"/>
          <w:szCs w:val="32"/>
        </w:rPr>
        <w:t>URRICULUM FORMATIVO –PROFESSIONALE DEL DOTT.CARLO RISSO</w:t>
      </w:r>
    </w:p>
    <w:p w:rsidR="004F47E0" w:rsidRPr="00D83D78" w:rsidRDefault="004F47E0">
      <w:r w:rsidRPr="00D83D78">
        <w:t>Nato a Lavagna (</w:t>
      </w:r>
      <w:proofErr w:type="spellStart"/>
      <w:r w:rsidRPr="00D83D78">
        <w:t>Ge</w:t>
      </w:r>
      <w:proofErr w:type="spellEnd"/>
      <w:r w:rsidRPr="00D83D78">
        <w:t>) il 15 Dicembre 1973.</w:t>
      </w:r>
    </w:p>
    <w:p w:rsidR="004F47E0" w:rsidRPr="00D83D78" w:rsidRDefault="004F47E0">
      <w:r w:rsidRPr="00D83D78">
        <w:t>Consegue il Diploma di Maturità Scientifica nell’estate 1992.</w:t>
      </w:r>
    </w:p>
    <w:p w:rsidR="004F47E0" w:rsidRPr="00D83D78" w:rsidRDefault="004F47E0">
      <w:r w:rsidRPr="00D83D78">
        <w:t>Consegue il Diploma di Laurea in Medicina e Chirurgia il 30 Marzo 1999 con votazione 105/110.</w:t>
      </w:r>
    </w:p>
    <w:p w:rsidR="004F47E0" w:rsidRPr="00D83D78" w:rsidRDefault="004F47E0">
      <w:r w:rsidRPr="00D83D78">
        <w:t>Sostiene l’esame di abilitazione alla professione di Medico-Chirurgo il 30 Novembre 1999.</w:t>
      </w:r>
    </w:p>
    <w:p w:rsidR="004F47E0" w:rsidRPr="00D83D78" w:rsidRDefault="004F47E0">
      <w:r w:rsidRPr="00D83D78">
        <w:t>E’ iscritto all’Albo dell’Ordine dei Medici-Chirurghi della Provincia di Aosta (n°939) dal 28 Marzo 2000.</w:t>
      </w:r>
    </w:p>
    <w:p w:rsidR="004F47E0" w:rsidRPr="00D83D78" w:rsidRDefault="004F47E0">
      <w:r w:rsidRPr="00D83D78">
        <w:t>Effettua il I anno di specializzazione collaborando con il Prof. Ratto</w:t>
      </w:r>
      <w:r w:rsidR="001F565E" w:rsidRPr="00D83D78">
        <w:t xml:space="preserve"> presso la Clinica C</w:t>
      </w:r>
      <w:r w:rsidRPr="00D83D78">
        <w:t xml:space="preserve">hirurgica dell’Ospedale San Martino di Genova; dal Settembre 2000 al  Novembre 2004 </w:t>
      </w:r>
      <w:r w:rsidR="001F565E" w:rsidRPr="00D83D78">
        <w:t>effettua</w:t>
      </w:r>
      <w:r w:rsidRPr="00D83D78">
        <w:t xml:space="preserve"> il II, III, IV e V anno di specializzazione in Chirurgia Toracica</w:t>
      </w:r>
      <w:r w:rsidR="001F565E" w:rsidRPr="00D83D78">
        <w:t xml:space="preserve"> </w:t>
      </w:r>
      <w:r w:rsidRPr="00D83D78">
        <w:t>presso la Unit</w:t>
      </w:r>
      <w:r w:rsidR="001F565E" w:rsidRPr="00D83D78">
        <w:t>à Operativa di Chirurgia Toracica e Chirurgia Generale dell’Azienda Ospedaliera “Villa Scassi” di Genova Samp</w:t>
      </w:r>
      <w:r w:rsidR="00D35498">
        <w:t>i</w:t>
      </w:r>
      <w:r w:rsidR="001F565E" w:rsidRPr="00D83D78">
        <w:t>erdarena.</w:t>
      </w:r>
    </w:p>
    <w:p w:rsidR="004F47E0" w:rsidRPr="00D83D78" w:rsidRDefault="004F47E0">
      <w:r w:rsidRPr="00D83D78">
        <w:t xml:space="preserve">Consegue il Diploma di </w:t>
      </w:r>
      <w:r w:rsidRPr="001E6133">
        <w:rPr>
          <w:b/>
        </w:rPr>
        <w:t>Specialità in Chirurgia Toracica</w:t>
      </w:r>
      <w:r w:rsidRPr="00D83D78">
        <w:t xml:space="preserve"> presentando la tesi “Chirurgia diagnostica nella patologia del mediastino”, con punti 50/50, presso l’Università degli Studi di Genova il 28 Ottobre 2004.</w:t>
      </w:r>
    </w:p>
    <w:p w:rsidR="001F565E" w:rsidRPr="00D83D78" w:rsidRDefault="001F565E">
      <w:r w:rsidRPr="00D83D78">
        <w:t>Dal 1</w:t>
      </w:r>
      <w:r w:rsidR="000D7BA2" w:rsidRPr="00D83D78">
        <w:t xml:space="preserve"> </w:t>
      </w:r>
      <w:r w:rsidRPr="00D83D78">
        <w:t>Novembre 2004</w:t>
      </w:r>
      <w:r w:rsidR="000D7BA2" w:rsidRPr="00D83D78">
        <w:t xml:space="preserve"> al 28 Febbraio 2005</w:t>
      </w:r>
      <w:r w:rsidRPr="00D83D78">
        <w:t xml:space="preserve"> ha stipulato contratto di collaborazione libero-professionale (</w:t>
      </w:r>
      <w:proofErr w:type="spellStart"/>
      <w:r w:rsidRPr="00D83D78">
        <w:t>locatio</w:t>
      </w:r>
      <w:proofErr w:type="spellEnd"/>
      <w:r w:rsidRPr="00D83D78">
        <w:t xml:space="preserve"> </w:t>
      </w:r>
      <w:proofErr w:type="spellStart"/>
      <w:r w:rsidRPr="00D83D78">
        <w:t>operis</w:t>
      </w:r>
      <w:proofErr w:type="spellEnd"/>
      <w:r w:rsidRPr="00D83D78">
        <w:t>) con l’Azienda ospedaliera “Villa Scassi” con incarichi di reparto, sala operatoria, guardie attive notturne chirurgiche presso il D.E.A. e reperibilità chirurgiche.</w:t>
      </w:r>
    </w:p>
    <w:p w:rsidR="000D7BA2" w:rsidRPr="00D83D78" w:rsidRDefault="000D7BA2">
      <w:r w:rsidRPr="00D83D78">
        <w:t xml:space="preserve">Il 1 Marzo  2005 è assunto in qualità di </w:t>
      </w:r>
      <w:r w:rsidRPr="00D83D78">
        <w:rPr>
          <w:b/>
        </w:rPr>
        <w:t xml:space="preserve">Dirigente medico di I livello </w:t>
      </w:r>
      <w:r w:rsidRPr="00D83D78">
        <w:t>presso la Unità Operativa di Chirurgia Toracica e Chirurgia Generale diretta dal Prof.</w:t>
      </w:r>
      <w:r w:rsidR="00DB58FB">
        <w:t xml:space="preserve"> Roberto </w:t>
      </w:r>
      <w:proofErr w:type="spellStart"/>
      <w:r w:rsidRPr="00D83D78">
        <w:t>Giua</w:t>
      </w:r>
      <w:proofErr w:type="spellEnd"/>
      <w:r w:rsidRPr="00D83D78">
        <w:t xml:space="preserve"> dell’Azienda Ospedaliera “Villa Scassi” in quanto vincitore di concorso pubblico, svolgendo incarico di </w:t>
      </w:r>
      <w:r w:rsidRPr="00D83D78">
        <w:rPr>
          <w:b/>
        </w:rPr>
        <w:t>Chirurgo Toracico e Chirurgo Generale</w:t>
      </w:r>
      <w:r w:rsidR="006B5391">
        <w:t>,</w:t>
      </w:r>
      <w:r w:rsidRPr="00D83D78">
        <w:t xml:space="preserve"> partecipando a turni di reperibilità come</w:t>
      </w:r>
      <w:r w:rsidR="006B5391">
        <w:t xml:space="preserve"> titolare di Chirurgia Toracica,</w:t>
      </w:r>
      <w:r w:rsidRPr="00D83D78">
        <w:t xml:space="preserve"> </w:t>
      </w:r>
      <w:r w:rsidR="006B5391">
        <w:t>a turni</w:t>
      </w:r>
      <w:r w:rsidRPr="00D83D78">
        <w:t xml:space="preserve"> di guardia diurna e notturna presso la Sala Chirurgica del pronto soccorso DEA e </w:t>
      </w:r>
      <w:r w:rsidR="006B5391">
        <w:t>a</w:t>
      </w:r>
      <w:r w:rsidRPr="00D83D78">
        <w:t xml:space="preserve"> guardie attive come titolare delle guardie di Aiuto in Chirurgia Generale.</w:t>
      </w:r>
    </w:p>
    <w:p w:rsidR="000D7BA2" w:rsidRDefault="000D7BA2">
      <w:r w:rsidRPr="00D83D78">
        <w:t>Dal 28 Marzo 2011 si è trasferito presso il reparto di Chirurgia Toracica dell’Azienda Ospedaliera “S</w:t>
      </w:r>
      <w:r w:rsidR="00DB58FB">
        <w:t xml:space="preserve">an Martino” diretta dal Prof.  Giovanni Battista </w:t>
      </w:r>
      <w:r w:rsidRPr="00D83D78">
        <w:t>Ratto.</w:t>
      </w:r>
    </w:p>
    <w:p w:rsidR="00E24E02" w:rsidRPr="00D83D78" w:rsidRDefault="00E24E02">
      <w:r>
        <w:t xml:space="preserve">Consegue il Diploma di </w:t>
      </w:r>
      <w:r w:rsidRPr="001E6133">
        <w:rPr>
          <w:b/>
        </w:rPr>
        <w:t>Specialità in Chirurgia Ge</w:t>
      </w:r>
      <w:bookmarkStart w:id="0" w:name="_GoBack"/>
      <w:bookmarkEnd w:id="0"/>
      <w:r w:rsidRPr="001E6133">
        <w:rPr>
          <w:b/>
        </w:rPr>
        <w:t>nerale</w:t>
      </w:r>
      <w:r>
        <w:t xml:space="preserve"> nel Maggio 2016 con punti 50/50 presso l’Università degli Studi di Genova.</w:t>
      </w:r>
    </w:p>
    <w:p w:rsidR="000D7BA2" w:rsidRPr="00D83D78" w:rsidRDefault="000D7BA2">
      <w:r w:rsidRPr="00D83D78">
        <w:t>Ha partecipato alla pubblicazione di numerosi lavori scientifici pubblicati su riviste scientifiche nazionali ed internazionali.</w:t>
      </w:r>
    </w:p>
    <w:p w:rsidR="000D7BA2" w:rsidRPr="00D83D78" w:rsidRDefault="000D7BA2">
      <w:r w:rsidRPr="00D83D78">
        <w:t xml:space="preserve">Ha partecipato in qualità di  primo operatore a circa </w:t>
      </w:r>
      <w:r w:rsidR="00034E0C">
        <w:t>550</w:t>
      </w:r>
      <w:r w:rsidRPr="00D83D78">
        <w:t xml:space="preserve"> interventi di chirurgia “maggiore”(come da allegato “casistica operatoria”</w:t>
      </w:r>
      <w:r w:rsidR="00D83D78" w:rsidRPr="00D83D78">
        <w:t xml:space="preserve">), a circa </w:t>
      </w:r>
      <w:r w:rsidR="00E24E02">
        <w:t>6</w:t>
      </w:r>
      <w:r w:rsidR="00D83D78" w:rsidRPr="00D83D78">
        <w:t>00 interventi di chiru</w:t>
      </w:r>
      <w:r w:rsidR="006B5391">
        <w:t>r</w:t>
      </w:r>
      <w:r w:rsidR="00D83D78" w:rsidRPr="00D83D78">
        <w:t>gia “ambulatoriale”</w:t>
      </w:r>
      <w:r w:rsidR="00E24E02">
        <w:t xml:space="preserve"> e a circa 9</w:t>
      </w:r>
      <w:r w:rsidRPr="00D83D78">
        <w:t>00 interventi di chirurgia “maggiore” in qualità di secondo operatore</w:t>
      </w:r>
      <w:r w:rsidR="00D83D78" w:rsidRPr="00D83D78">
        <w:t>.</w:t>
      </w:r>
    </w:p>
    <w:p w:rsidR="00D83D78" w:rsidRPr="00D83D78" w:rsidRDefault="00D83D78">
      <w:r w:rsidRPr="00D83D78">
        <w:t>E’ iscritto alle seguenti associazioni: ACOI (associazione chirurghi ospedalieri italiani), SLC (società ligure di chirurgia) e SICT (società italiana di chirurgia toracica).</w:t>
      </w:r>
    </w:p>
    <w:sectPr w:rsidR="00D83D78" w:rsidRPr="00D83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E0"/>
    <w:rsid w:val="00034E0C"/>
    <w:rsid w:val="000D7BA2"/>
    <w:rsid w:val="001E6133"/>
    <w:rsid w:val="001F565E"/>
    <w:rsid w:val="00273E18"/>
    <w:rsid w:val="00367C60"/>
    <w:rsid w:val="004F47E0"/>
    <w:rsid w:val="006B5391"/>
    <w:rsid w:val="00A26A64"/>
    <w:rsid w:val="00AA3FBA"/>
    <w:rsid w:val="00D35498"/>
    <w:rsid w:val="00D83D78"/>
    <w:rsid w:val="00DB58FB"/>
    <w:rsid w:val="00DD4CB7"/>
    <w:rsid w:val="00E24E02"/>
    <w:rsid w:val="00EB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MariaTeresa Piras</dc:creator>
  <cp:lastModifiedBy>Carlo Risso</cp:lastModifiedBy>
  <cp:revision>17</cp:revision>
  <cp:lastPrinted>2012-04-20T08:50:00Z</cp:lastPrinted>
  <dcterms:created xsi:type="dcterms:W3CDTF">2012-04-20T07:15:00Z</dcterms:created>
  <dcterms:modified xsi:type="dcterms:W3CDTF">2016-09-22T10:41:00Z</dcterms:modified>
</cp:coreProperties>
</file>